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20" w:rsidRDefault="00792CE7" w:rsidP="00F41DC3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EEDC29F" wp14:editId="79CC96AA">
            <wp:extent cx="866775" cy="866775"/>
            <wp:effectExtent l="0" t="0" r="9525" b="9525"/>
            <wp:docPr id="1" name="Picture 1" descr="&amp;Rcy;&amp;iecy;&amp;zcy;&amp;ucy;&amp;lcy;&amp;tcy;&amp;acy;&amp;tcy; &amp;scy;&amp;lcy;&amp;icy;&amp;kcy;&amp;acy; &amp;zcy;&amp;acy; logo ftn c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logo ftn cac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66355" wp14:editId="78EBB8A7">
            <wp:extent cx="952500" cy="952500"/>
            <wp:effectExtent l="0" t="0" r="0" b="0"/>
            <wp:docPr id="3" name="Picture 3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C3" w:rsidRDefault="00F41DC3" w:rsidP="00F41DC3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41DC3" w:rsidRPr="00F41DC3" w:rsidRDefault="00F41DC3" w:rsidP="00F41DC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sr-Cyrl-RS"/>
        </w:rPr>
      </w:pPr>
      <w:r w:rsidRPr="00F41DC3">
        <w:rPr>
          <w:b/>
          <w:bCs/>
          <w:color w:val="000000"/>
          <w:sz w:val="28"/>
          <w:szCs w:val="28"/>
          <w:lang w:val="sr-Cyrl-RS"/>
        </w:rPr>
        <w:t>Представљање такмичарског конкурса ФЛУО Генератор</w:t>
      </w:r>
    </w:p>
    <w:p w:rsidR="00F41DC3" w:rsidRPr="00F41DC3" w:rsidRDefault="00F41DC3" w:rsidP="00F41DC3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sr-Cyrl-RS"/>
        </w:rPr>
      </w:pPr>
    </w:p>
    <w:p w:rsidR="00BD7220" w:rsidRPr="00D07A53" w:rsidRDefault="00BD7220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bookmarkStart w:id="0" w:name="_GoBack"/>
      <w:bookmarkEnd w:id="0"/>
    </w:p>
    <w:p w:rsidR="00BD7220" w:rsidRPr="00D07A53" w:rsidRDefault="00BD7220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</w:p>
    <w:p w:rsidR="00BD7220" w:rsidRPr="00D07A53" w:rsidRDefault="00BD7220" w:rsidP="00F2402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У среду, 21. марта 2018. године у 12 сати у амфитеатру Факултета техничких наука у Чачку за студенте ФТН и Високе школе техничких струковних студија биће представљен пројекат наградног конкурса за најбоље студентске иновације намење студентима старости од 18 до 27 година. У сарадњи са реномираним компанијама, пројектом  координира </w:t>
      </w:r>
      <w:r w:rsidRPr="00D07A53">
        <w:rPr>
          <w:bCs/>
          <w:color w:val="000000"/>
          <w:sz w:val="28"/>
          <w:szCs w:val="28"/>
          <w:lang w:val="sr-Latn-RS"/>
        </w:rPr>
        <w:t xml:space="preserve">Societe Generale </w:t>
      </w:r>
      <w:r w:rsidRPr="00D07A53">
        <w:rPr>
          <w:bCs/>
          <w:color w:val="000000"/>
          <w:sz w:val="28"/>
          <w:szCs w:val="28"/>
          <w:lang w:val="sr-Cyrl-RS"/>
        </w:rPr>
        <w:t xml:space="preserve">банка. </w:t>
      </w:r>
    </w:p>
    <w:p w:rsidR="00BD7220" w:rsidRPr="00D07A53" w:rsidRDefault="00BD7220" w:rsidP="00F2402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>Такмичарски пројекат представиће креа</w:t>
      </w:r>
      <w:r w:rsidR="00F24028">
        <w:rPr>
          <w:bCs/>
          <w:color w:val="000000"/>
          <w:sz w:val="28"/>
          <w:szCs w:val="28"/>
          <w:lang w:val="sr-Cyrl-RS"/>
        </w:rPr>
        <w:t>т</w:t>
      </w:r>
      <w:r w:rsidRPr="00D07A53">
        <w:rPr>
          <w:bCs/>
          <w:color w:val="000000"/>
          <w:sz w:val="28"/>
          <w:szCs w:val="28"/>
          <w:lang w:val="sr-Cyrl-RS"/>
        </w:rPr>
        <w:t xml:space="preserve">ор пројекта </w:t>
      </w:r>
      <w:r w:rsidRPr="00D07A53">
        <w:rPr>
          <w:b/>
          <w:bCs/>
          <w:color w:val="000000"/>
          <w:sz w:val="28"/>
          <w:szCs w:val="28"/>
        </w:rPr>
        <w:t>R</w:t>
      </w:r>
      <w:r w:rsidRPr="00D07A53">
        <w:rPr>
          <w:b/>
          <w:bCs/>
          <w:color w:val="000000"/>
          <w:sz w:val="28"/>
          <w:szCs w:val="28"/>
          <w:lang w:val="sr-Latn-RS"/>
        </w:rPr>
        <w:t>aphael Harriague</w:t>
      </w:r>
      <w:r w:rsidRPr="00D07A53">
        <w:rPr>
          <w:b/>
          <w:bCs/>
          <w:color w:val="000000"/>
          <w:sz w:val="28"/>
          <w:szCs w:val="28"/>
          <w:lang w:val="sr-Cyrl-RS"/>
        </w:rPr>
        <w:t xml:space="preserve"> </w:t>
      </w:r>
      <w:r w:rsidRPr="00D07A53">
        <w:rPr>
          <w:bCs/>
          <w:color w:val="000000"/>
          <w:sz w:val="28"/>
          <w:szCs w:val="28"/>
          <w:lang w:val="sr-Cyrl-RS"/>
        </w:rPr>
        <w:t xml:space="preserve">из Француске. </w:t>
      </w:r>
      <w:r w:rsidR="00D07A53">
        <w:rPr>
          <w:bCs/>
          <w:color w:val="000000"/>
          <w:sz w:val="28"/>
          <w:szCs w:val="28"/>
          <w:lang w:val="sr-Cyrl-RS"/>
        </w:rPr>
        <w:t xml:space="preserve">Такође, у оквиру панел дискусије говориће студенти ФТН и ВШТСС који су у току студија започели сопствени бизнис. </w:t>
      </w:r>
    </w:p>
    <w:p w:rsidR="00BD7220" w:rsidRPr="00D07A53" w:rsidRDefault="00BD7220" w:rsidP="00F2402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sr-Cyrl-RS"/>
        </w:rPr>
      </w:pPr>
    </w:p>
    <w:p w:rsidR="00BD7220" w:rsidRPr="00D07A53" w:rsidRDefault="00BD7220" w:rsidP="00F2402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Позивамо вас да присуствујете догађају који ће означити и почетак сарадње две високообразовне установе са </w:t>
      </w:r>
      <w:bookmarkStart w:id="1" w:name="_Hlk509308320"/>
      <w:r w:rsidRPr="00D07A53">
        <w:rPr>
          <w:bCs/>
          <w:color w:val="000000"/>
          <w:sz w:val="28"/>
          <w:szCs w:val="28"/>
          <w:lang w:val="sr-Latn-RS"/>
        </w:rPr>
        <w:t xml:space="preserve">Societe Generale </w:t>
      </w:r>
      <w:bookmarkEnd w:id="1"/>
      <w:r w:rsidRPr="00D07A53">
        <w:rPr>
          <w:bCs/>
          <w:color w:val="000000"/>
          <w:sz w:val="28"/>
          <w:szCs w:val="28"/>
          <w:lang w:val="sr-Cyrl-RS"/>
        </w:rPr>
        <w:t xml:space="preserve">банком која је најавила у оквиру </w:t>
      </w:r>
      <w:r w:rsidR="005D22BF" w:rsidRPr="00D07A53">
        <w:rPr>
          <w:bCs/>
          <w:color w:val="000000"/>
          <w:sz w:val="28"/>
          <w:szCs w:val="28"/>
          <w:lang w:val="sr-Cyrl-RS"/>
        </w:rPr>
        <w:t xml:space="preserve">сегмента </w:t>
      </w:r>
      <w:r w:rsidRPr="00D07A53">
        <w:rPr>
          <w:bCs/>
          <w:color w:val="000000"/>
          <w:sz w:val="28"/>
          <w:szCs w:val="28"/>
          <w:lang w:val="sr-Cyrl-RS"/>
        </w:rPr>
        <w:t xml:space="preserve">друштвене одговорности банке </w:t>
      </w:r>
      <w:r w:rsidR="005D22BF" w:rsidRPr="00D07A53">
        <w:rPr>
          <w:bCs/>
          <w:color w:val="000000"/>
          <w:sz w:val="28"/>
          <w:szCs w:val="28"/>
          <w:lang w:val="sr-Cyrl-RS"/>
        </w:rPr>
        <w:t xml:space="preserve">да </w:t>
      </w:r>
      <w:r w:rsidRPr="00D07A53">
        <w:rPr>
          <w:bCs/>
          <w:color w:val="000000"/>
          <w:sz w:val="28"/>
          <w:szCs w:val="28"/>
          <w:lang w:val="sr-Cyrl-RS"/>
        </w:rPr>
        <w:t>ће у наредном пери</w:t>
      </w:r>
      <w:r w:rsidR="005D22BF" w:rsidRPr="00D07A53">
        <w:rPr>
          <w:bCs/>
          <w:color w:val="000000"/>
          <w:sz w:val="28"/>
          <w:szCs w:val="28"/>
          <w:lang w:val="sr-Cyrl-RS"/>
        </w:rPr>
        <w:t xml:space="preserve">оду посебна пажња и подршка бити усмерена према студентима и развоју њиховог предузетничког духа. </w:t>
      </w:r>
    </w:p>
    <w:p w:rsidR="00BD7220" w:rsidRPr="00D07A53" w:rsidRDefault="00BD7220" w:rsidP="00BD722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lang w:val="sr-Cyrl-RS"/>
        </w:rPr>
      </w:pPr>
    </w:p>
    <w:p w:rsidR="00BD7220" w:rsidRPr="00D07A53" w:rsidRDefault="00BD7220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D7220" w:rsidRPr="00D07A53" w:rsidRDefault="00BD7220" w:rsidP="00BD722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D7220" w:rsidRPr="00EB57BB" w:rsidRDefault="005D22BF" w:rsidP="00BD722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lang w:val="sr-Cyrl-RS"/>
        </w:rPr>
      </w:pPr>
      <w:r w:rsidRPr="00D07A53">
        <w:rPr>
          <w:b/>
          <w:bCs/>
          <w:color w:val="000000"/>
          <w:sz w:val="28"/>
          <w:szCs w:val="28"/>
          <w:u w:val="single"/>
          <w:lang w:val="sr-Cyrl-RS"/>
        </w:rPr>
        <w:t>----------------------</w:t>
      </w:r>
    </w:p>
    <w:p w:rsidR="005D22BF" w:rsidRPr="00EB57BB" w:rsidRDefault="00E42EAA" w:rsidP="00BD722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sr-Cyrl-RS"/>
        </w:rPr>
      </w:pPr>
      <w:r w:rsidRPr="00EB57BB">
        <w:rPr>
          <w:b/>
          <w:bCs/>
          <w:color w:val="000000"/>
          <w:sz w:val="28"/>
          <w:szCs w:val="28"/>
          <w:lang w:val="sr-Cyrl-RS"/>
        </w:rPr>
        <w:t>Агенда:</w:t>
      </w:r>
    </w:p>
    <w:p w:rsidR="00E42EAA" w:rsidRPr="00D07A53" w:rsidRDefault="00E42EAA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</w:p>
    <w:p w:rsidR="00E42EAA" w:rsidRPr="00D07A53" w:rsidRDefault="00E42EAA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>12.00 - Поздравни говори и отварање скупа</w:t>
      </w:r>
    </w:p>
    <w:p w:rsidR="00D07A53" w:rsidRPr="00D07A53" w:rsidRDefault="00E42EAA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ab/>
        <w:t xml:space="preserve">(представници високообразовних установа и </w:t>
      </w:r>
    </w:p>
    <w:p w:rsidR="00E42EAA" w:rsidRPr="00D07A53" w:rsidRDefault="00E42EAA" w:rsidP="00D07A53">
      <w:pPr>
        <w:pStyle w:val="NormalWeb"/>
        <w:spacing w:before="0" w:beforeAutospacing="0" w:after="0" w:afterAutospacing="0"/>
        <w:ind w:left="1440" w:firstLine="72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банке </w:t>
      </w:r>
      <w:r w:rsidRPr="00D07A53">
        <w:rPr>
          <w:bCs/>
          <w:color w:val="000000"/>
          <w:sz w:val="28"/>
          <w:szCs w:val="28"/>
          <w:lang w:val="sr-Latn-RS"/>
        </w:rPr>
        <w:t>Societe Generale</w:t>
      </w:r>
      <w:r w:rsidR="00D07A53" w:rsidRPr="00D07A53">
        <w:rPr>
          <w:bCs/>
          <w:color w:val="000000"/>
          <w:sz w:val="28"/>
          <w:szCs w:val="28"/>
          <w:lang w:val="sr-Cyrl-RS"/>
        </w:rPr>
        <w:t xml:space="preserve"> -Мирјана Петровић</w:t>
      </w:r>
      <w:r w:rsidRPr="00D07A53">
        <w:rPr>
          <w:bCs/>
          <w:color w:val="000000"/>
          <w:sz w:val="28"/>
          <w:szCs w:val="28"/>
          <w:lang w:val="sr-Cyrl-RS"/>
        </w:rPr>
        <w:t>)</w:t>
      </w:r>
    </w:p>
    <w:p w:rsidR="00E42EAA" w:rsidRPr="00D07A53" w:rsidRDefault="00E42EAA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>12.10 -</w:t>
      </w:r>
      <w:r w:rsidR="00D07A53" w:rsidRPr="00D07A53">
        <w:rPr>
          <w:bCs/>
          <w:color w:val="000000"/>
          <w:sz w:val="28"/>
          <w:szCs w:val="28"/>
          <w:lang w:val="sr-Cyrl-RS"/>
        </w:rPr>
        <w:t xml:space="preserve"> </w:t>
      </w:r>
      <w:r w:rsidRPr="00D07A53">
        <w:rPr>
          <w:bCs/>
          <w:color w:val="000000"/>
          <w:sz w:val="28"/>
          <w:szCs w:val="28"/>
          <w:lang w:val="sr-Cyrl-RS"/>
        </w:rPr>
        <w:t xml:space="preserve">Снимак о </w:t>
      </w:r>
      <w:r w:rsidR="00D07A53" w:rsidRPr="00D07A53">
        <w:rPr>
          <w:bCs/>
          <w:color w:val="000000"/>
          <w:sz w:val="28"/>
          <w:szCs w:val="28"/>
          <w:lang w:val="sr-Cyrl-RS"/>
        </w:rPr>
        <w:t>пројекту представљеном у Београду</w:t>
      </w:r>
    </w:p>
    <w:p w:rsidR="00D07A53" w:rsidRPr="00D07A53" w:rsidRDefault="00D07A53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>12.15 -Панел разговори Генератор студенти који су покренули сопствени бизнис</w:t>
      </w:r>
    </w:p>
    <w:p w:rsidR="00D07A53" w:rsidRPr="00D07A53" w:rsidRDefault="00D07A53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           (Стефан Ћебић и Ђорђе Поповић)</w:t>
      </w:r>
    </w:p>
    <w:p w:rsidR="00D07A53" w:rsidRPr="00D07A53" w:rsidRDefault="00D07A53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12.40- </w:t>
      </w:r>
      <w:r w:rsidRPr="00D07A53">
        <w:rPr>
          <w:bCs/>
          <w:color w:val="000000"/>
          <w:sz w:val="28"/>
          <w:szCs w:val="28"/>
        </w:rPr>
        <w:t>timeline</w:t>
      </w:r>
      <w:r w:rsidRPr="00D07A53">
        <w:rPr>
          <w:bCs/>
          <w:color w:val="000000"/>
          <w:sz w:val="28"/>
          <w:szCs w:val="28"/>
          <w:lang w:val="sr-Cyrl-RS"/>
        </w:rPr>
        <w:t xml:space="preserve"> конкурса Лука Пришуњак</w:t>
      </w:r>
    </w:p>
    <w:p w:rsidR="00D07A53" w:rsidRPr="00D07A53" w:rsidRDefault="00D07A53" w:rsidP="00BD722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sr-Cyrl-RS"/>
        </w:rPr>
      </w:pPr>
      <w:r w:rsidRPr="00D07A53">
        <w:rPr>
          <w:bCs/>
          <w:color w:val="000000"/>
          <w:sz w:val="28"/>
          <w:szCs w:val="28"/>
          <w:lang w:val="sr-Cyrl-RS"/>
        </w:rPr>
        <w:t xml:space="preserve">12.45- Питања и Одговори креатора пројекта </w:t>
      </w:r>
      <w:r w:rsidRPr="00851559">
        <w:rPr>
          <w:bCs/>
          <w:color w:val="000000"/>
          <w:sz w:val="28"/>
          <w:szCs w:val="28"/>
          <w:lang w:val="sr-Latn-RS"/>
        </w:rPr>
        <w:t>Raphael-а Harriague</w:t>
      </w:r>
    </w:p>
    <w:sectPr w:rsidR="00D07A53" w:rsidRPr="00D07A53" w:rsidSect="00792C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20"/>
    <w:rsid w:val="005D22BF"/>
    <w:rsid w:val="006D08E5"/>
    <w:rsid w:val="00792CE7"/>
    <w:rsid w:val="007F5C52"/>
    <w:rsid w:val="00851559"/>
    <w:rsid w:val="00BD7220"/>
    <w:rsid w:val="00D0263D"/>
    <w:rsid w:val="00D07A53"/>
    <w:rsid w:val="00E42EAA"/>
    <w:rsid w:val="00EB57BB"/>
    <w:rsid w:val="00F24028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E121"/>
  <w15:chartTrackingRefBased/>
  <w15:docId w15:val="{79D60F46-CB3C-4169-860D-775CBB2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20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8</cp:revision>
  <dcterms:created xsi:type="dcterms:W3CDTF">2018-03-20T10:03:00Z</dcterms:created>
  <dcterms:modified xsi:type="dcterms:W3CDTF">2018-03-21T08:20:00Z</dcterms:modified>
</cp:coreProperties>
</file>